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sz w:val="26"/>
        </w:rPr>
        <w:t>APPENDIX -IX</w:t>
      </w:r>
    </w:p>
    <w:p>
      <w:pPr>
        <w:jc w:val="center"/>
      </w:pPr>
      <w:r>
        <w:rPr>
          <w:rFonts w:ascii="Arial" w:hAnsi="Arial"/>
          <w:sz w:val="26"/>
        </w:rPr>
        <w:t>MANDATORY PUBLIC DISCLOSURE</w:t>
      </w:r>
    </w:p>
    <w:p>
      <w:r>
        <w:rPr>
          <w:rFonts w:ascii="Arial" w:hAnsi="Arial"/>
          <w:b/>
          <w:color w:val="E67814"/>
          <w:sz w:val="20"/>
        </w:rPr>
        <w:t>A : GENERAL INFORMATION 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5040"/>
        <w:gridCol w:w="5472"/>
      </w:tblGrid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INFORMATION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DETAILS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NAME OF THE SCHOOL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NOVEL INTERNATIONAL SCHOOL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AFFILIATION NO.(IF APPLICABLE)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931103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SCHOOL CODE (IF APPLICABLE)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76163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COMPLETE ADDRESS WITH PIN CODE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PULIKKAL P.O MALAPPURAM DIST KERALA, MALAPPURAM,</w:t>
              <w:br/>
              <w:t>KERALA - 673637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PRINCIPAL NAME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Mr.SHAMSUDHEEN KUNNAMBATH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PRINCIPAL QUALIFICATION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M.A, B.Ed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SCHOOL EMAIL ID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novelschoolindia@gmail.com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CONTACT DETAILS (LANDLINE/MOBILE)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9447831871</w:t>
            </w:r>
          </w:p>
        </w:tc>
      </w:tr>
    </w:tbl>
    <w:p/>
    <w:p>
      <w:r>
        <w:rPr>
          <w:rFonts w:ascii="Arial" w:hAnsi="Arial"/>
          <w:b/>
          <w:color w:val="E67814"/>
          <w:sz w:val="20"/>
        </w:rPr>
        <w:t>B : DOCUMENTS AND INFORMATION: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5040"/>
        <w:gridCol w:w="5472"/>
      </w:tblGrid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DOCUMENTS/INFORMATION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LINKS OF UPLOADED DOCUMENTS ON YOUR SCHOOL'S WEBSITE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COPIES OF AFFILIATION/UPGRADATION LETTER AND RECENT EXTENSION OF AFFILIATION, IF ANY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COPIES OF SOCIETIES/TRUST/COMPANY REGISTRATION/RENEWAL CERTIFICATE, AS APPLICABLE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COPY OF NO OBJECTION CERTIFICATE (NOC) ISSUED, IF APPLICABLE, BY THE STATE GOVT./UT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COPIES OF RECOGNITION CERTIFICATE UNDER RTE ACT, 2009, AND IT’S RENEWAL IF APPLICABLE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COPY OF VALID BUILDING SAFETY CERTIFICATE AS PER THE NATIONAL BUILDING CODE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COPY OF VALID FIRE SAFETY CERTIFICATE ISSUED BY THE COMPETENT AUTHORITY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COPY OF THE SELF CERTIFICATION SUBMITTED BY THE SCHOOL FOR AFFILIATION/UPGRADATION/EXTENSION OF AFFILIATION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COPIES OF VALID WATER, HEALTH AND SANITATION CERTIFICATES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9">
              <w:r>
                <w:rPr>
                  <w:color w:val="0563C1"/>
                  <w:u w:val="single"/>
                </w:rPr>
                <w:t>https://novelschoolindia.com/mandatory-public-disclosure/documents-and-information/</w:t>
              </w:r>
            </w:hyperlink>
          </w:p>
        </w:tc>
      </w:tr>
    </w:tbl>
    <w:p>
      <w:r>
        <w:rPr>
          <w:rFonts w:ascii="Arial" w:hAnsi="Arial"/>
          <w:b/>
          <w:sz w:val="18"/>
          <w:u w:val="single"/>
        </w:rPr>
        <w:t>NOTE:</w:t>
      </w:r>
    </w:p>
    <w:p>
      <w:r>
        <w:rPr>
          <w:rFonts w:ascii="Arial" w:hAnsi="Arial"/>
          <w:sz w:val="18"/>
        </w:rPr>
        <w:t>THE SCHOOLS NEEDS TO UPLOAD THE SELF ATTESTED COPIES OF ABOVE LISTED DOCUMENTS BY CHAIRMAN/MANAGER/SECRETARY AND PRINCIPAL.</w:t>
      </w:r>
    </w:p>
    <w:p>
      <w:r>
        <w:rPr>
          <w:rFonts w:ascii="Arial" w:hAnsi="Arial"/>
          <w:b/>
          <w:color w:val="E67814"/>
          <w:sz w:val="20"/>
        </w:rPr>
        <w:t>C : RESULT AND ACADEMICS 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5040"/>
        <w:gridCol w:w="5472"/>
      </w:tblGrid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DOCUMENTS/INFORMATION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LINKS OF UPLOADED DOCUMENTS ON YOUR SCHOOL'S WEBSITE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FEE STRUCTURE OF THE SCHOOL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10">
              <w:r>
                <w:rPr>
                  <w:color w:val="0563C1"/>
                  <w:u w:val="single"/>
                </w:rPr>
                <w:t>https://novelschoolindia.com/mandatory-public-disclosure/results-academics/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ANNUAL ACADEMIC CALENDER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10">
              <w:r>
                <w:rPr>
                  <w:color w:val="0563C1"/>
                  <w:u w:val="single"/>
                </w:rPr>
                <w:t>https://novelschoolindia.com/mandatory-public-disclosure/results-academics/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LIST OF SCHOOL MANAGEMENT COMMITTEE (SMC)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10">
              <w:r>
                <w:rPr>
                  <w:color w:val="0563C1"/>
                  <w:u w:val="single"/>
                </w:rPr>
                <w:t>https://novelschoolindia.com/mandatory-public-disclosure/results-academics/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LIST OF PARENTS TEACHERS ASSOCIATION (PTA) MEMBERS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10">
              <w:r>
                <w:rPr>
                  <w:color w:val="0563C1"/>
                  <w:u w:val="single"/>
                </w:rPr>
                <w:t>https://novelschoolindia.com/mandatory-public-disclosure/results-academics/</w:t>
              </w:r>
            </w:hyperlink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LAST THREE-YEAR RESULT OF THE BOARD EXAMINATION AS PER APPLICABILITY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hyperlink r:id="rId10">
              <w:r>
                <w:rPr>
                  <w:color w:val="0563C1"/>
                  <w:u w:val="single"/>
                </w:rPr>
                <w:t>https://novelschoolindia.com/mandatory-public-disclosure/results-academics/</w:t>
              </w:r>
            </w:hyperlink>
          </w:p>
        </w:tc>
      </w:tr>
    </w:tbl>
    <w:p/>
    <w:p>
      <w:r>
        <w:rPr>
          <w:rFonts w:ascii="Arial" w:hAnsi="Arial"/>
          <w:b/>
          <w:color w:val="E67814"/>
          <w:sz w:val="20"/>
        </w:rPr>
        <w:t>D : STAFF (TEACHING) 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5040"/>
        <w:gridCol w:w="5472"/>
      </w:tblGrid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INFORMATION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DETAILS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PRINCIPAL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Mr.SHAMSUDHEEN KUNNAMBATH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TOTAL NO. OF TEACHERS</w:t>
              <w:br/>
              <w:br/>
              <w:t>PGT</w:t>
              <w:br/>
              <w:br/>
              <w:t>TGT</w:t>
              <w:br/>
              <w:br/>
              <w:t>PRT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16</w:t>
              <w:br/>
              <w:br/>
              <w:t>4</w:t>
              <w:br/>
              <w:br/>
              <w:t>7</w:t>
              <w:br/>
              <w:br/>
              <w:t>5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TEACHERS SECTION RATIO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25:1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DETAILS OF SPECIAL EDUCATOR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NIL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DETAILS OF COUNSELLOR AND WELLNESS TEACHER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YES</w:t>
            </w:r>
          </w:p>
        </w:tc>
      </w:tr>
    </w:tbl>
    <w:p>
      <w:r>
        <w:rPr>
          <w:rFonts w:ascii="Arial" w:hAnsi="Arial"/>
          <w:b/>
          <w:color w:val="E67814"/>
          <w:sz w:val="20"/>
        </w:rPr>
        <w:t>RESULT CLASS: X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1440"/>
        <w:gridCol w:w="2016"/>
        <w:gridCol w:w="2016"/>
        <w:gridCol w:w="1728"/>
        <w:gridCol w:w="2160"/>
      </w:tblGrid>
      <w:tr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YEAR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NO. OF REGISTERED STUDENTS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NO. OF STUDENTS PASSED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PASS PERCENTAGE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REMARKS</w:t>
            </w:r>
          </w:p>
        </w:tc>
      </w:tr>
      <w:tr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2026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100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</w:tr>
    </w:tbl>
    <w:p>
      <w:r>
        <w:rPr>
          <w:rFonts w:ascii="Arial" w:hAnsi="Arial"/>
          <w:b/>
          <w:color w:val="E67814"/>
          <w:sz w:val="20"/>
        </w:rPr>
        <w:t>RESULT CLASS: XII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1440"/>
        <w:gridCol w:w="2016"/>
        <w:gridCol w:w="2016"/>
        <w:gridCol w:w="1728"/>
        <w:gridCol w:w="2160"/>
      </w:tblGrid>
      <w:tr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YEAR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NO. OF REGISTERED STUDENTS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NO. OF STUDENTS PASSED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PASS PERCENTAGE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REMARKS</w:t>
            </w:r>
          </w:p>
        </w:tc>
      </w:tr>
      <w:tr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1896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</w:r>
          </w:p>
        </w:tc>
      </w:tr>
    </w:tbl>
    <w:p>
      <w:r>
        <w:rPr>
          <w:rFonts w:ascii="Arial" w:hAnsi="Arial"/>
          <w:b/>
          <w:color w:val="E67814"/>
          <w:sz w:val="20"/>
        </w:rPr>
        <w:t>E : SCHOOL INFRASTRUCTURE: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0"/>
        <w:gridCol w:w="6480"/>
        <w:gridCol w:w="4032"/>
      </w:tblGrid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</w:t>
              <w:br/>
              <w:t>NO.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INFORMATION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DETAILS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TOTAL CAMPUS AREA OF THE SCHOOL (IN SQ MTR)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8093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NO. AND SIZE OF THE CLASS ROOMS (IN SQ MTR)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14 &amp; 500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NO. AND SIZE OF LABORATORIES INCLUDING COMPUTER LABS (IN SQ MTR)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 &amp; 600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INTERNET FACILITY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YES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NO. OF GIRLS TOILETS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NO. OF BOYS TOILETS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</w:tr>
      <w:tr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LINK OF YOUTUBE VIDEO OF THE INSPECTION OF SCHOOL COVERING THE INFRASTRUCTURE OF THE SCHOOL</w:t>
            </w:r>
          </w:p>
        </w:tc>
        <w:tc>
          <w:tcPr>
            <w:tcW w:type="dxa" w:w="3792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www.youtube.com/@novelinternationalschoolin</w:t>
            </w:r>
          </w:p>
        </w:tc>
      </w:tr>
    </w:tbl>
    <w:p>
      <w:r>
        <w:rPr>
          <w:rFonts w:ascii="Arial" w:hAnsi="Arial"/>
          <w:b/>
          <w:color w:val="E67814"/>
          <w:sz w:val="20"/>
        </w:rPr>
        <w:t>F : TEACHER DETAILS: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152"/>
        <w:gridCol w:w="4608"/>
        <w:gridCol w:w="3168"/>
        <w:gridCol w:w="2880"/>
      </w:tblGrid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SL NO.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TEACHER NAME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DESIGNATION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/>
                <w:sz w:val="18"/>
              </w:rPr>
              <w:t>QUALIFICATION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SOBHAPRABHA.K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MA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VAJEEHA T 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Bed,MSc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SAMEERA K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BEd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SHAMSUDHEEN KUNNATH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PRINCIPAL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MA ENGLISH and BEd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ANSIRA M.K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diploma in computer engineerin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SUFILA PP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PG,BE.d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RAMLATH 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B.A AFSAL ULMA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NAJEEBA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PG, BSc BEd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NADEERA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PPTTC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THASNI 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RASIYA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GRADUATION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IRFANA KP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GRADUATION,BE.d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PRADEESH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PET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B.P.EP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SHIFA RINTHU P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BA,DEd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FATHIMA NAHIDA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PRT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MA B.Ed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SHAFAN K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PGT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MA,BEd</w:t>
            </w:r>
          </w:p>
        </w:tc>
      </w:tr>
      <w:tr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NIKIL GIRIJA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TGT</w:t>
            </w:r>
          </w:p>
        </w:tc>
        <w:tc>
          <w:tcPr>
            <w:tcW w:type="dxa" w:w="2844"/>
            <w:vAlign w:val="center"/>
            <w:tcBorders>
              <w:top w:val="single" w:sz="4" w:color="D9D9D9"/>
              <w:left w:val="single" w:sz="4" w:color="D9D9D9"/>
              <w:bottom w:val="single" w:sz="4" w:color="D9D9D9"/>
              <w:right w:val="single" w:sz="4" w:color="D9D9D9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b w:val="0"/>
                <w:sz w:val="18"/>
              </w:rPr>
              <w:t>MA,BEd</w:t>
            </w:r>
          </w:p>
        </w:tc>
      </w:tr>
    </w:tbl>
    <w:sectPr w:rsidR="00FC693F" w:rsidRPr="0006063C" w:rsidSect="0003461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ovelschoolindia.com/mandatory-public-disclosure/documents-and-information/" TargetMode="External"/><Relationship Id="rId10" Type="http://schemas.openxmlformats.org/officeDocument/2006/relationships/hyperlink" Target="https://novelschoolindia.com/mandatory-public-disclosure/results-academ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